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B59" w:rsidRDefault="00CB7B59" w:rsidP="00CB7B5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of the student </w:t>
      </w:r>
    </w:p>
    <w:p w:rsidR="00CB7B59" w:rsidRDefault="00CB7B59" w:rsidP="00CB7B59">
      <w:pPr>
        <w:tabs>
          <w:tab w:val="left" w:pos="36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of the professor </w:t>
      </w:r>
      <w:r>
        <w:rPr>
          <w:rFonts w:ascii="Times New Roman" w:hAnsi="Times New Roman" w:cs="Times New Roman"/>
          <w:sz w:val="24"/>
          <w:szCs w:val="24"/>
        </w:rPr>
        <w:tab/>
      </w:r>
    </w:p>
    <w:p w:rsidR="00CB7B59" w:rsidRDefault="00CB7B59" w:rsidP="00CB7B5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Subject </w:t>
      </w:r>
    </w:p>
    <w:p w:rsidR="00CB7B59" w:rsidRDefault="00CB7B59" w:rsidP="00CB7B5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B076CF" w:rsidRDefault="00B076CF" w:rsidP="00CB7B59">
      <w:pPr>
        <w:spacing w:line="480" w:lineRule="auto"/>
        <w:jc w:val="center"/>
        <w:rPr>
          <w:rFonts w:ascii="Times New Roman" w:hAnsi="Times New Roman" w:cs="Times New Roman"/>
          <w:sz w:val="24"/>
          <w:szCs w:val="24"/>
        </w:rPr>
      </w:pPr>
      <w:r>
        <w:rPr>
          <w:rFonts w:ascii="Times New Roman" w:hAnsi="Times New Roman" w:cs="Times New Roman"/>
          <w:sz w:val="24"/>
          <w:szCs w:val="24"/>
        </w:rPr>
        <w:t>Photography</w:t>
      </w:r>
    </w:p>
    <w:p w:rsidR="00C70AC2" w:rsidRDefault="00B076CF" w:rsidP="00CB7B59">
      <w:pPr>
        <w:spacing w:line="480" w:lineRule="auto"/>
        <w:jc w:val="both"/>
        <w:rPr>
          <w:rFonts w:ascii="Times New Roman" w:hAnsi="Times New Roman" w:cs="Times New Roman"/>
          <w:sz w:val="24"/>
          <w:szCs w:val="24"/>
        </w:rPr>
      </w:pPr>
      <w:r w:rsidRPr="00B076CF">
        <w:rPr>
          <w:rFonts w:ascii="Times New Roman" w:hAnsi="Times New Roman" w:cs="Times New Roman"/>
          <w:b/>
          <w:sz w:val="24"/>
          <w:szCs w:val="24"/>
        </w:rPr>
        <w:t>How might the invention of photography impact the production of art and the role of the artist</w:t>
      </w:r>
      <w:r>
        <w:rPr>
          <w:rFonts w:ascii="Times New Roman" w:hAnsi="Times New Roman" w:cs="Times New Roman"/>
          <w:sz w:val="24"/>
          <w:szCs w:val="24"/>
        </w:rPr>
        <w:t xml:space="preserve">? Technological advancement has brought a lot of changes in all spheres of the world. Likewise, the field of art has been impacted by the advancement that have been brought about by the evolving photography technology. The invention of photography is slowly killing the production of art. People no longer have to get portraits painted. Video and photography have proved to be efficient alternatives which produce more appealing pictures.   </w:t>
      </w:r>
      <w:r w:rsidR="00C70AC2">
        <w:rPr>
          <w:rFonts w:ascii="Times New Roman" w:hAnsi="Times New Roman" w:cs="Times New Roman"/>
          <w:sz w:val="24"/>
          <w:szCs w:val="24"/>
        </w:rPr>
        <w:t>Since the invention of the photography in the early 1800s, its subsequent developments have led to the establishment and the breakdown of the realism in art on aspects such as painting, drawing and even sculpture</w:t>
      </w:r>
      <w:r w:rsidR="0055475D">
        <w:rPr>
          <w:rFonts w:ascii="Times New Roman" w:hAnsi="Times New Roman" w:cs="Times New Roman"/>
          <w:sz w:val="24"/>
          <w:szCs w:val="24"/>
        </w:rPr>
        <w:t xml:space="preserve"> (</w:t>
      </w:r>
      <w:r w:rsidR="0055475D" w:rsidRPr="00CB7B59">
        <w:rPr>
          <w:rFonts w:ascii="Times New Roman" w:hAnsi="Times New Roman" w:cs="Times New Roman"/>
          <w:color w:val="333333"/>
          <w:sz w:val="24"/>
          <w:szCs w:val="24"/>
          <w:shd w:val="clear" w:color="auto" w:fill="FFFFFF"/>
        </w:rPr>
        <w:t>Duggan</w:t>
      </w:r>
      <w:r w:rsidR="0055475D">
        <w:rPr>
          <w:rFonts w:ascii="Times New Roman" w:hAnsi="Times New Roman" w:cs="Times New Roman"/>
          <w:sz w:val="24"/>
          <w:szCs w:val="24"/>
        </w:rPr>
        <w:t xml:space="preserve"> 2013). </w:t>
      </w:r>
      <w:r w:rsidR="00C70AC2">
        <w:rPr>
          <w:rFonts w:ascii="Times New Roman" w:hAnsi="Times New Roman" w:cs="Times New Roman"/>
          <w:sz w:val="24"/>
          <w:szCs w:val="24"/>
        </w:rPr>
        <w:t>Notably, it’s very cheap to take a portrait photograph that has painterly appearance as well as print it on canvas. Therefore, photography is significantly affecting the production of art.</w:t>
      </w:r>
    </w:p>
    <w:p w:rsidR="00423EDF" w:rsidRDefault="00B076CF" w:rsidP="00CB7B59">
      <w:pPr>
        <w:spacing w:line="480" w:lineRule="auto"/>
        <w:jc w:val="both"/>
        <w:rPr>
          <w:rFonts w:ascii="Times New Roman" w:hAnsi="Times New Roman" w:cs="Times New Roman"/>
          <w:sz w:val="24"/>
          <w:szCs w:val="24"/>
        </w:rPr>
      </w:pPr>
      <w:r w:rsidRPr="00C70AC2">
        <w:rPr>
          <w:rFonts w:ascii="Times New Roman" w:hAnsi="Times New Roman" w:cs="Times New Roman"/>
          <w:b/>
          <w:sz w:val="24"/>
          <w:szCs w:val="24"/>
        </w:rPr>
        <w:t>How might artists working more in traditional media such as painting be impacted, and alter their style following the invention of photography</w:t>
      </w:r>
      <w:r>
        <w:rPr>
          <w:rFonts w:ascii="Times New Roman" w:hAnsi="Times New Roman" w:cs="Times New Roman"/>
          <w:sz w:val="24"/>
          <w:szCs w:val="24"/>
        </w:rPr>
        <w:t xml:space="preserve">? </w:t>
      </w:r>
    </w:p>
    <w:p w:rsidR="00CB7B59" w:rsidRDefault="00CB7B59" w:rsidP="00CB7B5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Artists working more on traditional media have been adversely impacted by the invention of the photography. Despite the fact that in both cases, artists are enhanced in one way or another, the wake of photography has taken over the field with the need for mass production of pictorials </w:t>
      </w:r>
      <w:r>
        <w:rPr>
          <w:rFonts w:ascii="Times New Roman" w:hAnsi="Times New Roman" w:cs="Times New Roman"/>
          <w:sz w:val="24"/>
          <w:szCs w:val="24"/>
        </w:rPr>
        <w:lastRenderedPageBreak/>
        <w:t xml:space="preserve">efficiently and on a timely manner to match the global </w:t>
      </w:r>
      <w:r w:rsidR="0055475D">
        <w:rPr>
          <w:rFonts w:ascii="Times New Roman" w:hAnsi="Times New Roman" w:cs="Times New Roman"/>
          <w:sz w:val="24"/>
          <w:szCs w:val="24"/>
        </w:rPr>
        <w:t xml:space="preserve">demands growing day in day out </w:t>
      </w:r>
      <w:r w:rsidR="0055475D">
        <w:rPr>
          <w:rFonts w:ascii="Times New Roman" w:hAnsi="Times New Roman" w:cs="Times New Roman"/>
          <w:sz w:val="24"/>
          <w:szCs w:val="24"/>
        </w:rPr>
        <w:t>(</w:t>
      </w:r>
      <w:r w:rsidR="0055475D" w:rsidRPr="00CB7B59">
        <w:rPr>
          <w:rFonts w:ascii="Times New Roman" w:hAnsi="Times New Roman" w:cs="Times New Roman"/>
          <w:color w:val="333333"/>
          <w:sz w:val="24"/>
          <w:szCs w:val="24"/>
          <w:shd w:val="clear" w:color="auto" w:fill="FFFFFF"/>
        </w:rPr>
        <w:t>Duggan</w:t>
      </w:r>
      <w:r w:rsidR="0055475D">
        <w:rPr>
          <w:rFonts w:ascii="Times New Roman" w:hAnsi="Times New Roman" w:cs="Times New Roman"/>
          <w:sz w:val="24"/>
          <w:szCs w:val="24"/>
        </w:rPr>
        <w:t xml:space="preserve"> 2013). </w:t>
      </w:r>
      <w:r w:rsidR="0055475D">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It is seen that the place of traditional media is leisure and talent enhancement where it has remained to be the preserve of the few who have drawing passion.</w:t>
      </w: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p>
    <w:p w:rsidR="00CB7B59" w:rsidRDefault="00CB7B59" w:rsidP="00CB7B5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Work cited </w:t>
      </w:r>
    </w:p>
    <w:p w:rsidR="00CB7B59" w:rsidRDefault="00CB7B59" w:rsidP="00CB7B59">
      <w:pPr>
        <w:spacing w:line="480" w:lineRule="auto"/>
        <w:jc w:val="both"/>
        <w:rPr>
          <w:rFonts w:ascii="Times New Roman" w:hAnsi="Times New Roman" w:cs="Times New Roman"/>
          <w:color w:val="333333"/>
          <w:sz w:val="24"/>
          <w:szCs w:val="24"/>
          <w:shd w:val="clear" w:color="auto" w:fill="FFFFFF"/>
        </w:rPr>
      </w:pPr>
      <w:r w:rsidRPr="00CB7B59">
        <w:rPr>
          <w:rFonts w:ascii="Times New Roman" w:hAnsi="Times New Roman" w:cs="Times New Roman"/>
          <w:color w:val="333333"/>
          <w:sz w:val="24"/>
          <w:szCs w:val="24"/>
          <w:shd w:val="clear" w:color="auto" w:fill="FFFFFF"/>
        </w:rPr>
        <w:t>Duggan, Bob. “How Photography Changed Painting (and Vice Versa).” </w:t>
      </w:r>
      <w:r w:rsidRPr="00CB7B59">
        <w:rPr>
          <w:rFonts w:ascii="Times New Roman" w:hAnsi="Times New Roman" w:cs="Times New Roman"/>
          <w:i/>
          <w:iCs/>
          <w:color w:val="333333"/>
          <w:sz w:val="24"/>
          <w:szCs w:val="24"/>
        </w:rPr>
        <w:t>Big Think</w:t>
      </w:r>
      <w:r w:rsidRPr="00CB7B59">
        <w:rPr>
          <w:rFonts w:ascii="Times New Roman" w:hAnsi="Times New Roman" w:cs="Times New Roman"/>
          <w:color w:val="333333"/>
          <w:sz w:val="24"/>
          <w:szCs w:val="24"/>
          <w:shd w:val="clear" w:color="auto" w:fill="FFFFFF"/>
        </w:rPr>
        <w:t xml:space="preserve">, Big Think, 7 </w:t>
      </w:r>
    </w:p>
    <w:p w:rsidR="00CB7B59" w:rsidRDefault="00CB7B59" w:rsidP="00CB7B59">
      <w:pPr>
        <w:spacing w:line="480" w:lineRule="auto"/>
        <w:ind w:firstLine="720"/>
        <w:jc w:val="both"/>
        <w:rPr>
          <w:rFonts w:ascii="Times New Roman" w:hAnsi="Times New Roman" w:cs="Times New Roman"/>
          <w:color w:val="333333"/>
          <w:sz w:val="24"/>
          <w:szCs w:val="24"/>
          <w:shd w:val="clear" w:color="auto" w:fill="FFFFFF"/>
        </w:rPr>
      </w:pPr>
      <w:r w:rsidRPr="00CB7B59">
        <w:rPr>
          <w:rFonts w:ascii="Times New Roman" w:hAnsi="Times New Roman" w:cs="Times New Roman"/>
          <w:color w:val="333333"/>
          <w:sz w:val="24"/>
          <w:szCs w:val="24"/>
          <w:shd w:val="clear" w:color="auto" w:fill="FFFFFF"/>
        </w:rPr>
        <w:t>Feb. 2013, bigthink.com/Picture-This/how-photography-changed-painting-and-vice-</w:t>
      </w:r>
    </w:p>
    <w:p w:rsidR="00CB7B59" w:rsidRPr="00CB7B59" w:rsidRDefault="00CB7B59" w:rsidP="00CB7B59">
      <w:pPr>
        <w:spacing w:line="480" w:lineRule="auto"/>
        <w:ind w:firstLine="720"/>
        <w:jc w:val="both"/>
        <w:rPr>
          <w:rFonts w:ascii="Times New Roman" w:hAnsi="Times New Roman" w:cs="Times New Roman"/>
          <w:sz w:val="24"/>
          <w:szCs w:val="24"/>
        </w:rPr>
      </w:pPr>
      <w:r w:rsidRPr="00CB7B59">
        <w:rPr>
          <w:rFonts w:ascii="Times New Roman" w:hAnsi="Times New Roman" w:cs="Times New Roman"/>
          <w:color w:val="333333"/>
          <w:sz w:val="24"/>
          <w:szCs w:val="24"/>
          <w:shd w:val="clear" w:color="auto" w:fill="FFFFFF"/>
        </w:rPr>
        <w:t>versa.</w:t>
      </w:r>
      <w:r w:rsidRPr="00CB7B59">
        <w:rPr>
          <w:rFonts w:ascii="Times New Roman" w:hAnsi="Times New Roman" w:cs="Times New Roman"/>
          <w:color w:val="333333"/>
          <w:sz w:val="24"/>
          <w:szCs w:val="24"/>
          <w:shd w:val="clear" w:color="auto" w:fill="FFFFFF"/>
        </w:rPr>
        <w:t xml:space="preserve"> </w:t>
      </w:r>
    </w:p>
    <w:sectPr w:rsidR="00CB7B59" w:rsidRPr="00CB7B5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D2F" w:rsidRDefault="00781D2F" w:rsidP="00CB7B59">
      <w:pPr>
        <w:spacing w:after="0" w:line="240" w:lineRule="auto"/>
      </w:pPr>
      <w:r>
        <w:separator/>
      </w:r>
    </w:p>
  </w:endnote>
  <w:endnote w:type="continuationSeparator" w:id="0">
    <w:p w:rsidR="00781D2F" w:rsidRDefault="00781D2F" w:rsidP="00CB7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D2F" w:rsidRDefault="00781D2F" w:rsidP="00CB7B59">
      <w:pPr>
        <w:spacing w:after="0" w:line="240" w:lineRule="auto"/>
      </w:pPr>
      <w:r>
        <w:separator/>
      </w:r>
    </w:p>
  </w:footnote>
  <w:footnote w:type="continuationSeparator" w:id="0">
    <w:p w:rsidR="00781D2F" w:rsidRDefault="00781D2F" w:rsidP="00CB7B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6639286"/>
      <w:docPartObj>
        <w:docPartGallery w:val="Page Numbers (Top of Page)"/>
        <w:docPartUnique/>
      </w:docPartObj>
    </w:sdtPr>
    <w:sdtEndPr>
      <w:rPr>
        <w:noProof/>
      </w:rPr>
    </w:sdtEndPr>
    <w:sdtContent>
      <w:p w:rsidR="00CB7B59" w:rsidRPr="00CB7B59" w:rsidRDefault="00CB7B59">
        <w:pPr>
          <w:pStyle w:val="Header"/>
          <w:jc w:val="right"/>
          <w:rPr>
            <w:rFonts w:ascii="Times New Roman" w:hAnsi="Times New Roman" w:cs="Times New Roman"/>
            <w:sz w:val="24"/>
            <w:szCs w:val="24"/>
          </w:rPr>
        </w:pPr>
        <w:r w:rsidRPr="00CB7B59">
          <w:rPr>
            <w:rFonts w:ascii="Times New Roman" w:hAnsi="Times New Roman" w:cs="Times New Roman"/>
            <w:sz w:val="24"/>
            <w:szCs w:val="24"/>
          </w:rPr>
          <w:t xml:space="preserve">Surname </w:t>
        </w:r>
        <w:r w:rsidRPr="00CB7B59">
          <w:rPr>
            <w:rFonts w:ascii="Times New Roman" w:hAnsi="Times New Roman" w:cs="Times New Roman"/>
            <w:sz w:val="24"/>
            <w:szCs w:val="24"/>
          </w:rPr>
          <w:fldChar w:fldCharType="begin"/>
        </w:r>
        <w:r w:rsidRPr="00CB7B59">
          <w:rPr>
            <w:rFonts w:ascii="Times New Roman" w:hAnsi="Times New Roman" w:cs="Times New Roman"/>
            <w:sz w:val="24"/>
            <w:szCs w:val="24"/>
          </w:rPr>
          <w:instrText xml:space="preserve"> PAGE   \* MERGEFORMAT </w:instrText>
        </w:r>
        <w:r w:rsidRPr="00CB7B59">
          <w:rPr>
            <w:rFonts w:ascii="Times New Roman" w:hAnsi="Times New Roman" w:cs="Times New Roman"/>
            <w:sz w:val="24"/>
            <w:szCs w:val="24"/>
          </w:rPr>
          <w:fldChar w:fldCharType="separate"/>
        </w:r>
        <w:r w:rsidR="0055475D">
          <w:rPr>
            <w:rFonts w:ascii="Times New Roman" w:hAnsi="Times New Roman" w:cs="Times New Roman"/>
            <w:noProof/>
            <w:sz w:val="24"/>
            <w:szCs w:val="24"/>
          </w:rPr>
          <w:t>2</w:t>
        </w:r>
        <w:r w:rsidRPr="00CB7B59">
          <w:rPr>
            <w:rFonts w:ascii="Times New Roman" w:hAnsi="Times New Roman" w:cs="Times New Roman"/>
            <w:noProof/>
            <w:sz w:val="24"/>
            <w:szCs w:val="24"/>
          </w:rPr>
          <w:fldChar w:fldCharType="end"/>
        </w:r>
      </w:p>
    </w:sdtContent>
  </w:sdt>
  <w:p w:rsidR="00CB7B59" w:rsidRDefault="00CB7B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420"/>
    <w:rsid w:val="00031176"/>
    <w:rsid w:val="000F6420"/>
    <w:rsid w:val="0055475D"/>
    <w:rsid w:val="006B6EC0"/>
    <w:rsid w:val="00781D2F"/>
    <w:rsid w:val="00B076CF"/>
    <w:rsid w:val="00C70AC2"/>
    <w:rsid w:val="00CB7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A26B64-557C-4311-80CC-D1D050FFE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B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B59"/>
  </w:style>
  <w:style w:type="paragraph" w:styleId="Footer">
    <w:name w:val="footer"/>
    <w:basedOn w:val="Normal"/>
    <w:link w:val="FooterChar"/>
    <w:uiPriority w:val="99"/>
    <w:unhideWhenUsed/>
    <w:rsid w:val="00CB7B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1</cp:revision>
  <dcterms:created xsi:type="dcterms:W3CDTF">2018-09-17T00:45:00Z</dcterms:created>
  <dcterms:modified xsi:type="dcterms:W3CDTF">2018-09-17T01:29:00Z</dcterms:modified>
</cp:coreProperties>
</file>